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75" w:rsidRPr="00014CB8" w:rsidRDefault="00014CB8">
      <w:pPr>
        <w:rPr>
          <w:b/>
          <w:sz w:val="32"/>
          <w:szCs w:val="32"/>
        </w:rPr>
      </w:pPr>
      <w:r w:rsidRPr="00014CB8">
        <w:rPr>
          <w:b/>
          <w:sz w:val="32"/>
          <w:szCs w:val="32"/>
        </w:rPr>
        <w:t>Folie do sianokiszonki</w:t>
      </w:r>
      <w:r w:rsidR="002033D6">
        <w:rPr>
          <w:b/>
          <w:sz w:val="32"/>
          <w:szCs w:val="32"/>
        </w:rPr>
        <w:t xml:space="preserve"> 500 i 750mm:</w:t>
      </w:r>
    </w:p>
    <w:p w:rsidR="00522AB9" w:rsidRDefault="00522AB9"/>
    <w:p w:rsidR="00522AB9" w:rsidRPr="00700B36" w:rsidRDefault="00014CB8">
      <w:pPr>
        <w:rPr>
          <w:b/>
          <w:sz w:val="28"/>
          <w:szCs w:val="28"/>
          <w:u w:val="single"/>
        </w:rPr>
      </w:pPr>
      <w:r w:rsidRPr="00700B36">
        <w:rPr>
          <w:b/>
          <w:sz w:val="28"/>
          <w:szCs w:val="28"/>
          <w:u w:val="single"/>
        </w:rPr>
        <w:t>Szerokość 500mm</w:t>
      </w:r>
    </w:p>
    <w:tbl>
      <w:tblPr>
        <w:tblpPr w:leftFromText="141" w:rightFromText="141" w:vertAnchor="text" w:horzAnchor="margin" w:tblpY="220"/>
        <w:tblW w:w="6424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2985"/>
        <w:gridCol w:w="3439"/>
      </w:tblGrid>
      <w:tr w:rsidR="00014CB8" w:rsidRPr="00522AB9" w:rsidTr="00014CB8">
        <w:trPr>
          <w:trHeight w:val="225"/>
          <w:tblCellSpacing w:w="10" w:type="dxa"/>
        </w:trPr>
        <w:tc>
          <w:tcPr>
            <w:tcW w:w="0" w:type="auto"/>
            <w:gridSpan w:val="2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14CB8" w:rsidRPr="00522AB9" w:rsidRDefault="00C653A4" w:rsidP="00014CB8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Param</w:t>
            </w:r>
            <w:r w:rsidR="00014CB8" w:rsidRPr="00014CB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t</w:t>
            </w:r>
            <w:r w:rsidR="00014CB8" w:rsidRPr="00014CB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ry techniczne</w:t>
            </w:r>
          </w:p>
        </w:tc>
      </w:tr>
      <w:tr w:rsidR="00014CB8" w:rsidRPr="00522AB9" w:rsidTr="00014CB8">
        <w:trPr>
          <w:trHeight w:val="213"/>
          <w:tblCellSpacing w:w="10" w:type="dxa"/>
        </w:trPr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14CB8" w:rsidRPr="00522AB9" w:rsidRDefault="00014CB8" w:rsidP="00014CB8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522AB9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Szerokość:</w:t>
            </w:r>
          </w:p>
        </w:tc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14CB8" w:rsidRPr="00522AB9" w:rsidRDefault="00014CB8" w:rsidP="00014CB8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522AB9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500 mm</w:t>
            </w:r>
          </w:p>
        </w:tc>
      </w:tr>
      <w:tr w:rsidR="00014CB8" w:rsidRPr="00522AB9" w:rsidTr="00014CB8">
        <w:trPr>
          <w:trHeight w:val="225"/>
          <w:tblCellSpacing w:w="10" w:type="dxa"/>
        </w:trPr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14CB8" w:rsidRPr="00522AB9" w:rsidRDefault="00014CB8" w:rsidP="00014CB8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522AB9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Długość:</w:t>
            </w:r>
          </w:p>
        </w:tc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14CB8" w:rsidRPr="00522AB9" w:rsidRDefault="00014CB8" w:rsidP="00014CB8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522AB9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1800 mb</w:t>
            </w:r>
          </w:p>
        </w:tc>
      </w:tr>
      <w:tr w:rsidR="00014CB8" w:rsidRPr="00522AB9" w:rsidTr="00014CB8">
        <w:trPr>
          <w:trHeight w:val="213"/>
          <w:tblCellSpacing w:w="10" w:type="dxa"/>
        </w:trPr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14CB8" w:rsidRPr="00522AB9" w:rsidRDefault="00014CB8" w:rsidP="00014CB8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522AB9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Grubość:</w:t>
            </w:r>
          </w:p>
        </w:tc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14CB8" w:rsidRPr="00522AB9" w:rsidRDefault="00014CB8" w:rsidP="00014CB8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522AB9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0,025 mm</w:t>
            </w:r>
          </w:p>
        </w:tc>
      </w:tr>
      <w:tr w:rsidR="00014CB8" w:rsidRPr="00522AB9" w:rsidTr="00014CB8">
        <w:trPr>
          <w:trHeight w:val="225"/>
          <w:tblCellSpacing w:w="10" w:type="dxa"/>
        </w:trPr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14CB8" w:rsidRPr="00522AB9" w:rsidRDefault="00014CB8" w:rsidP="00014CB8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522AB9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Ilość warstw:</w:t>
            </w:r>
          </w:p>
        </w:tc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14CB8" w:rsidRPr="00522AB9" w:rsidRDefault="00014CB8" w:rsidP="00014CB8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522AB9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5-cio warstwowa</w:t>
            </w:r>
          </w:p>
        </w:tc>
      </w:tr>
      <w:tr w:rsidR="00014CB8" w:rsidRPr="00522AB9" w:rsidTr="00014CB8">
        <w:trPr>
          <w:trHeight w:val="213"/>
          <w:tblCellSpacing w:w="10" w:type="dxa"/>
        </w:trPr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14CB8" w:rsidRPr="00522AB9" w:rsidRDefault="00014CB8" w:rsidP="00014CB8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522AB9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Kolor:</w:t>
            </w:r>
          </w:p>
        </w:tc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14CB8" w:rsidRPr="00522AB9" w:rsidRDefault="00014CB8" w:rsidP="00014CB8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522AB9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biały, zielony, czarny</w:t>
            </w:r>
          </w:p>
        </w:tc>
      </w:tr>
      <w:tr w:rsidR="00014CB8" w:rsidRPr="00522AB9" w:rsidTr="00014CB8">
        <w:trPr>
          <w:trHeight w:val="225"/>
          <w:tblCellSpacing w:w="10" w:type="dxa"/>
        </w:trPr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14CB8" w:rsidRPr="00522AB9" w:rsidRDefault="00014CB8" w:rsidP="00014CB8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522AB9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Rozciągliwość:</w:t>
            </w:r>
          </w:p>
        </w:tc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14CB8" w:rsidRPr="00522AB9" w:rsidRDefault="00014CB8" w:rsidP="00014CB8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522AB9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do 70%</w:t>
            </w:r>
          </w:p>
        </w:tc>
      </w:tr>
      <w:tr w:rsidR="00014CB8" w:rsidRPr="00522AB9" w:rsidTr="00014CB8">
        <w:trPr>
          <w:trHeight w:val="213"/>
          <w:tblCellSpacing w:w="10" w:type="dxa"/>
        </w:trPr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14CB8" w:rsidRPr="00522AB9" w:rsidRDefault="00014CB8" w:rsidP="00014CB8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522AB9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Metoda produkcji:</w:t>
            </w:r>
          </w:p>
        </w:tc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14CB8" w:rsidRPr="00522AB9" w:rsidRDefault="00014CB8" w:rsidP="00014CB8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522AB9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wydmuch (BLOW)</w:t>
            </w:r>
          </w:p>
        </w:tc>
      </w:tr>
      <w:tr w:rsidR="00014CB8" w:rsidRPr="00522AB9" w:rsidTr="00014CB8">
        <w:trPr>
          <w:trHeight w:val="213"/>
          <w:tblCellSpacing w:w="10" w:type="dxa"/>
        </w:trPr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14CB8" w:rsidRPr="00522AB9" w:rsidRDefault="00014CB8" w:rsidP="00014CB8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522AB9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Tuleja:</w:t>
            </w:r>
          </w:p>
        </w:tc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014CB8" w:rsidRPr="00522AB9" w:rsidRDefault="00014CB8" w:rsidP="00014CB8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522AB9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plastikowa</w:t>
            </w:r>
          </w:p>
        </w:tc>
      </w:tr>
      <w:tr w:rsidR="004D4021" w:rsidRPr="00522AB9" w:rsidTr="00014CB8">
        <w:trPr>
          <w:trHeight w:val="213"/>
          <w:tblCellSpacing w:w="10" w:type="dxa"/>
        </w:trPr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522AB9" w:rsidRDefault="004D4021" w:rsidP="00014CB8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Waga rolki</w:t>
            </w:r>
          </w:p>
        </w:tc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522AB9" w:rsidRDefault="004D4021" w:rsidP="00014CB8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22,4kg</w:t>
            </w:r>
          </w:p>
        </w:tc>
      </w:tr>
    </w:tbl>
    <w:p w:rsidR="00522AB9" w:rsidRDefault="00522AB9"/>
    <w:p w:rsidR="00522AB9" w:rsidRDefault="00522AB9"/>
    <w:p w:rsidR="00522AB9" w:rsidRPr="00522AB9" w:rsidRDefault="00522AB9" w:rsidP="00522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021" w:rsidRDefault="004D4021"/>
    <w:p w:rsidR="004D4021" w:rsidRPr="004D4021" w:rsidRDefault="004D4021" w:rsidP="004D4021"/>
    <w:p w:rsidR="004D4021" w:rsidRPr="004D4021" w:rsidRDefault="004D4021" w:rsidP="004D4021"/>
    <w:p w:rsidR="004D4021" w:rsidRPr="004D4021" w:rsidRDefault="004D4021" w:rsidP="004D4021"/>
    <w:p w:rsidR="004D4021" w:rsidRPr="004D4021" w:rsidRDefault="004D4021" w:rsidP="004D4021"/>
    <w:p w:rsidR="004D4021" w:rsidRPr="004D4021" w:rsidRDefault="004D4021" w:rsidP="004D4021"/>
    <w:p w:rsidR="004D4021" w:rsidRPr="004D4021" w:rsidRDefault="004D4021" w:rsidP="004D4021"/>
    <w:p w:rsidR="004D4021" w:rsidRDefault="004D4021" w:rsidP="004D4021"/>
    <w:p w:rsidR="004D4021" w:rsidRDefault="004D4021" w:rsidP="004D4021"/>
    <w:p w:rsidR="002033D6" w:rsidRPr="004D4021" w:rsidRDefault="002033D6" w:rsidP="004D4021"/>
    <w:p w:rsidR="004D4021" w:rsidRPr="00700B36" w:rsidRDefault="004D4021" w:rsidP="004D4021">
      <w:pPr>
        <w:rPr>
          <w:b/>
          <w:sz w:val="28"/>
          <w:szCs w:val="28"/>
          <w:u w:val="single"/>
        </w:rPr>
      </w:pPr>
      <w:r w:rsidRPr="00700B36">
        <w:rPr>
          <w:b/>
          <w:sz w:val="28"/>
          <w:szCs w:val="28"/>
          <w:u w:val="single"/>
        </w:rPr>
        <w:t xml:space="preserve">Szerokość </w:t>
      </w:r>
      <w:r>
        <w:rPr>
          <w:b/>
          <w:sz w:val="28"/>
          <w:szCs w:val="28"/>
          <w:u w:val="single"/>
        </w:rPr>
        <w:t>75</w:t>
      </w:r>
      <w:r w:rsidRPr="00700B36">
        <w:rPr>
          <w:b/>
          <w:sz w:val="28"/>
          <w:szCs w:val="28"/>
          <w:u w:val="single"/>
        </w:rPr>
        <w:t>0mm</w:t>
      </w:r>
    </w:p>
    <w:tbl>
      <w:tblPr>
        <w:tblW w:w="6742" w:type="dxa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3132"/>
        <w:gridCol w:w="3610"/>
      </w:tblGrid>
      <w:tr w:rsidR="004D4021" w:rsidRPr="004D4021" w:rsidTr="004D4021">
        <w:trPr>
          <w:trHeight w:val="236"/>
          <w:tblCellSpacing w:w="10" w:type="dxa"/>
        </w:trPr>
        <w:tc>
          <w:tcPr>
            <w:tcW w:w="0" w:type="auto"/>
            <w:gridSpan w:val="2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4D4021" w:rsidRDefault="004D4021" w:rsidP="00C653A4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4D402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Parame</w:t>
            </w:r>
            <w:r w:rsidR="00C653A4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t</w:t>
            </w:r>
            <w:r w:rsidRPr="004D4021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ry techniczne</w:t>
            </w:r>
          </w:p>
        </w:tc>
      </w:tr>
      <w:tr w:rsidR="004D4021" w:rsidRPr="004D4021" w:rsidTr="004D4021">
        <w:trPr>
          <w:trHeight w:val="236"/>
          <w:tblCellSpacing w:w="10" w:type="dxa"/>
        </w:trPr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4D4021" w:rsidRDefault="004D4021" w:rsidP="004D4021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4D4021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Szerokość:</w:t>
            </w:r>
          </w:p>
        </w:tc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4D4021" w:rsidRDefault="004D4021" w:rsidP="004D4021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4D4021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750 mm</w:t>
            </w:r>
          </w:p>
        </w:tc>
      </w:tr>
      <w:tr w:rsidR="004D4021" w:rsidRPr="004D4021" w:rsidTr="004D4021">
        <w:trPr>
          <w:trHeight w:val="236"/>
          <w:tblCellSpacing w:w="10" w:type="dxa"/>
        </w:trPr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4D4021" w:rsidRDefault="004D4021" w:rsidP="004D4021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4D4021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Długość:</w:t>
            </w:r>
          </w:p>
        </w:tc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4D4021" w:rsidRDefault="004D4021" w:rsidP="004D4021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4D4021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1500 mm</w:t>
            </w:r>
          </w:p>
        </w:tc>
      </w:tr>
      <w:tr w:rsidR="004D4021" w:rsidRPr="004D4021" w:rsidTr="004D4021">
        <w:trPr>
          <w:trHeight w:val="236"/>
          <w:tblCellSpacing w:w="10" w:type="dxa"/>
        </w:trPr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4D4021" w:rsidRDefault="004D4021" w:rsidP="004D4021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4D4021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Grubość:</w:t>
            </w:r>
          </w:p>
        </w:tc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4D4021" w:rsidRDefault="004D4021" w:rsidP="004D4021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4D4021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0,025 mm</w:t>
            </w:r>
          </w:p>
        </w:tc>
      </w:tr>
      <w:tr w:rsidR="004D4021" w:rsidRPr="004D4021" w:rsidTr="004D4021">
        <w:trPr>
          <w:trHeight w:val="236"/>
          <w:tblCellSpacing w:w="10" w:type="dxa"/>
        </w:trPr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4D4021" w:rsidRDefault="004D4021" w:rsidP="004D4021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4D4021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Ilość warstw:</w:t>
            </w:r>
          </w:p>
        </w:tc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4D4021" w:rsidRDefault="004D4021" w:rsidP="004D4021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4D4021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5-cio warstwowa</w:t>
            </w:r>
          </w:p>
        </w:tc>
      </w:tr>
      <w:tr w:rsidR="004D4021" w:rsidRPr="004D4021" w:rsidTr="004D4021">
        <w:trPr>
          <w:trHeight w:val="249"/>
          <w:tblCellSpacing w:w="10" w:type="dxa"/>
        </w:trPr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4D4021" w:rsidRDefault="004D4021" w:rsidP="004D4021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4D4021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Kolor:</w:t>
            </w:r>
          </w:p>
        </w:tc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4D4021" w:rsidRDefault="004D4021" w:rsidP="004D4021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4D4021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biały, zielony, czarny</w:t>
            </w:r>
          </w:p>
        </w:tc>
      </w:tr>
      <w:tr w:rsidR="004D4021" w:rsidRPr="004D4021" w:rsidTr="004D4021">
        <w:trPr>
          <w:trHeight w:val="236"/>
          <w:tblCellSpacing w:w="10" w:type="dxa"/>
        </w:trPr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4D4021" w:rsidRDefault="004D4021" w:rsidP="004D4021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4D4021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Rozciągliwość:</w:t>
            </w:r>
          </w:p>
        </w:tc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4D4021" w:rsidRDefault="004D4021" w:rsidP="004D4021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4D4021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do 70%</w:t>
            </w:r>
          </w:p>
        </w:tc>
      </w:tr>
      <w:tr w:rsidR="004D4021" w:rsidRPr="004D4021" w:rsidTr="004D4021">
        <w:trPr>
          <w:trHeight w:val="236"/>
          <w:tblCellSpacing w:w="10" w:type="dxa"/>
        </w:trPr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4D4021" w:rsidRDefault="004D4021" w:rsidP="004D4021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4D4021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Metoda produkcji:</w:t>
            </w:r>
          </w:p>
        </w:tc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4D4021" w:rsidRDefault="004D4021" w:rsidP="004D4021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4D4021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wydmuch (BLOW)</w:t>
            </w:r>
          </w:p>
        </w:tc>
      </w:tr>
      <w:tr w:rsidR="004D4021" w:rsidRPr="004D4021" w:rsidTr="004D4021">
        <w:trPr>
          <w:trHeight w:val="236"/>
          <w:tblCellSpacing w:w="10" w:type="dxa"/>
        </w:trPr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4D4021" w:rsidRDefault="004D4021" w:rsidP="004D4021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4D4021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Tuleja:</w:t>
            </w:r>
          </w:p>
        </w:tc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4D4021" w:rsidRDefault="004D4021" w:rsidP="004D4021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4D4021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plastikowa</w:t>
            </w:r>
          </w:p>
        </w:tc>
      </w:tr>
      <w:tr w:rsidR="004D4021" w:rsidRPr="004D4021" w:rsidTr="004D4021">
        <w:trPr>
          <w:trHeight w:val="236"/>
          <w:tblCellSpacing w:w="10" w:type="dxa"/>
        </w:trPr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4D4021" w:rsidRDefault="004D4021" w:rsidP="004D4021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Waga rolki</w:t>
            </w:r>
          </w:p>
        </w:tc>
        <w:tc>
          <w:tcPr>
            <w:tcW w:w="0" w:type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:rsidR="004D4021" w:rsidRPr="004D4021" w:rsidRDefault="004D4021" w:rsidP="004D4021">
            <w:pPr>
              <w:spacing w:after="0" w:line="166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28,2kg</w:t>
            </w:r>
          </w:p>
        </w:tc>
      </w:tr>
    </w:tbl>
    <w:p w:rsidR="004D4021" w:rsidRPr="004D4021" w:rsidRDefault="004D4021" w:rsidP="004D4021"/>
    <w:sectPr w:rsidR="004D4021" w:rsidRPr="004D4021" w:rsidSect="00FC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2AB9"/>
    <w:rsid w:val="00014CB8"/>
    <w:rsid w:val="002033D6"/>
    <w:rsid w:val="004D4021"/>
    <w:rsid w:val="00522AB9"/>
    <w:rsid w:val="00700B36"/>
    <w:rsid w:val="00C653A4"/>
    <w:rsid w:val="00C85CF8"/>
    <w:rsid w:val="00FC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2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monik</cp:lastModifiedBy>
  <cp:revision>6</cp:revision>
  <dcterms:created xsi:type="dcterms:W3CDTF">2021-05-10T11:59:00Z</dcterms:created>
  <dcterms:modified xsi:type="dcterms:W3CDTF">2021-05-10T12:39:00Z</dcterms:modified>
</cp:coreProperties>
</file>